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15" w:rsidRPr="00087F15" w:rsidRDefault="00087F15" w:rsidP="00087F1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заявлению </w:t>
      </w:r>
    </w:p>
    <w:p w:rsidR="00087F15" w:rsidRPr="00087F15" w:rsidRDefault="00087F15" w:rsidP="00087F1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прекращении действия Свидетельства о допуске члена </w:t>
      </w:r>
      <w:r w:rsidR="003360F0">
        <w:rPr>
          <w:rFonts w:ascii="Times New Roman" w:hAnsi="Times New Roman" w:cs="Times New Roman"/>
          <w:b/>
          <w:sz w:val="24"/>
          <w:szCs w:val="24"/>
        </w:rPr>
        <w:t>Ассоциации</w:t>
      </w:r>
      <w:bookmarkStart w:id="0" w:name="_GoBack"/>
      <w:bookmarkEnd w:id="0"/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«Столица</w:t>
      </w:r>
      <w:r w:rsidR="00FD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</w:t>
      </w: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СРО в отношении определённого вида или видов работ </w:t>
      </w:r>
    </w:p>
    <w:p w:rsidR="00087F15" w:rsidRPr="00087F15" w:rsidRDefault="00087F15" w:rsidP="00087F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15" w:rsidRPr="00087F15" w:rsidRDefault="00087F15" w:rsidP="00087F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</w:t>
      </w:r>
    </w:p>
    <w:p w:rsidR="00087F15" w:rsidRPr="00087F15" w:rsidRDefault="00087F15" w:rsidP="00087F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отношении которых прекращается действие Свидетельства о допуске)</w:t>
      </w:r>
    </w:p>
    <w:p w:rsidR="00087F15" w:rsidRPr="00087F15" w:rsidRDefault="00087F15" w:rsidP="00087F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52"/>
      </w:tblGrid>
      <w:tr w:rsidR="00087F15" w:rsidRPr="00087F15" w:rsidTr="00654351">
        <w:trPr>
          <w:trHeight w:val="885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52" w:type="dxa"/>
          </w:tcPr>
          <w:p w:rsidR="00087F15" w:rsidRPr="00087F15" w:rsidRDefault="00087F15" w:rsidP="00F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87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видов </w:t>
            </w:r>
            <w:r w:rsidRPr="000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в соответствии с Перечнем, утвержденным решением Общего собрания членов НП «Столица</w:t>
            </w:r>
            <w:r w:rsidR="00FD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</w:t>
            </w:r>
            <w:r w:rsidRPr="000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СРО, Протокол № 7 от 20.05.2010г., с изменениями, утвержденными решением Общего собрания членов НП «Столица</w:t>
            </w:r>
            <w:r w:rsidR="00FD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</w:t>
            </w:r>
            <w:r w:rsidRPr="0008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СРО, Протокол № 8 от 26.08.2010г.</w:t>
            </w:r>
          </w:p>
        </w:tc>
      </w:tr>
      <w:tr w:rsidR="00087F15" w:rsidRPr="00087F15" w:rsidTr="00654351">
        <w:trPr>
          <w:trHeight w:val="290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15" w:rsidRPr="00087F15" w:rsidTr="00654351">
        <w:trPr>
          <w:trHeight w:val="290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15" w:rsidRPr="00087F15" w:rsidTr="00654351">
        <w:trPr>
          <w:trHeight w:val="290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15" w:rsidRPr="00087F15" w:rsidTr="00654351">
        <w:trPr>
          <w:trHeight w:val="306"/>
        </w:trPr>
        <w:tc>
          <w:tcPr>
            <w:tcW w:w="756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087F15" w:rsidRPr="00087F15" w:rsidRDefault="00087F15" w:rsidP="00087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F15" w:rsidRPr="00087F15" w:rsidRDefault="00087F15" w:rsidP="00087F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15" w:rsidRPr="00087F15" w:rsidRDefault="00087F15" w:rsidP="0008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46" w:rsidRPr="00B63BE3" w:rsidRDefault="008E5E46" w:rsidP="008E5E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подачи заявления </w:t>
      </w:r>
      <w:r>
        <w:rPr>
          <w:rFonts w:ascii="Times New Roman" w:hAnsi="Times New Roman" w:cs="Times New Roman"/>
          <w:i/>
          <w:sz w:val="24"/>
          <w:szCs w:val="24"/>
        </w:rPr>
        <w:t>о прекращении действия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43">
        <w:rPr>
          <w:rFonts w:ascii="Times New Roman" w:hAnsi="Times New Roman" w:cs="Times New Roman"/>
          <w:i/>
          <w:sz w:val="24"/>
          <w:szCs w:val="24"/>
        </w:rPr>
        <w:t>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</w:t>
      </w:r>
      <w:r>
        <w:rPr>
          <w:rFonts w:ascii="Times New Roman" w:hAnsi="Times New Roman" w:cs="Times New Roman"/>
          <w:i/>
          <w:sz w:val="24"/>
          <w:szCs w:val="24"/>
        </w:rPr>
        <w:t>в отношении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работ,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особо опасных, технически сложных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особо опасных, технически сложных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</w:t>
            </w:r>
            <w:r w:rsidR="00FD6CF7">
              <w:rPr>
                <w:rFonts w:ascii="Times New Roman" w:hAnsi="Times New Roman" w:cs="Times New Roman"/>
                <w:sz w:val="24"/>
                <w:szCs w:val="24"/>
              </w:rPr>
              <w:t>-Проект» СРО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 Протокол № 7 от 20.05.2010г., с изменениями, внесенными решением Общего собрания членов НП «Столица</w:t>
            </w:r>
            <w:r w:rsidR="00FD6CF7">
              <w:rPr>
                <w:rFonts w:ascii="Times New Roman" w:hAnsi="Times New Roman" w:cs="Times New Roman"/>
                <w:sz w:val="24"/>
                <w:szCs w:val="24"/>
              </w:rPr>
              <w:t>-Проект» СРО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Протокол № 8 от 26.08.2010г.</w:t>
            </w: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подачи заявления </w:t>
      </w:r>
      <w:r>
        <w:rPr>
          <w:rFonts w:ascii="Times New Roman" w:hAnsi="Times New Roman" w:cs="Times New Roman"/>
          <w:i/>
          <w:sz w:val="24"/>
          <w:szCs w:val="24"/>
        </w:rPr>
        <w:t>о прекращении действия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43">
        <w:rPr>
          <w:rFonts w:ascii="Times New Roman" w:hAnsi="Times New Roman" w:cs="Times New Roman"/>
          <w:i/>
          <w:sz w:val="24"/>
          <w:szCs w:val="24"/>
        </w:rPr>
        <w:t>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</w:t>
      </w:r>
      <w:r>
        <w:rPr>
          <w:rFonts w:ascii="Times New Roman" w:hAnsi="Times New Roman" w:cs="Times New Roman"/>
          <w:i/>
          <w:sz w:val="24"/>
          <w:szCs w:val="24"/>
        </w:rPr>
        <w:t>в отношении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работ,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уникальных 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E5E46" w:rsidRPr="00B63BE3" w:rsidRDefault="008E5E46" w:rsidP="00FD6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</w:t>
            </w:r>
            <w:r w:rsidR="00FD6CF7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» СРО,  Протокол № 7 от 20.05.2010г., с изменениями, внесенными решением Общего собрания членов НП «Столица</w:t>
            </w:r>
            <w:r w:rsidR="00FD6CF7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» СРО, Протокол № 8 от 26.08.2010г.</w:t>
            </w: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E46" w:rsidRPr="00B63BE3" w:rsidRDefault="008E5E46" w:rsidP="008E5E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(заполняется в случае подачи заявления </w:t>
      </w:r>
      <w:r>
        <w:rPr>
          <w:rFonts w:ascii="Times New Roman" w:hAnsi="Times New Roman" w:cs="Times New Roman"/>
          <w:i/>
          <w:sz w:val="24"/>
          <w:szCs w:val="24"/>
        </w:rPr>
        <w:t>о прекращении действия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943">
        <w:rPr>
          <w:rFonts w:ascii="Times New Roman" w:hAnsi="Times New Roman" w:cs="Times New Roman"/>
          <w:i/>
          <w:sz w:val="24"/>
          <w:szCs w:val="24"/>
        </w:rPr>
        <w:t>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</w:t>
      </w:r>
      <w:r>
        <w:rPr>
          <w:rFonts w:ascii="Times New Roman" w:hAnsi="Times New Roman" w:cs="Times New Roman"/>
          <w:i/>
          <w:sz w:val="24"/>
          <w:szCs w:val="24"/>
        </w:rPr>
        <w:t>в отношении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работ,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 использования атомной энергии</w:t>
      </w:r>
      <w:r w:rsidRPr="00B63BE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1" w:type="dxa"/>
          </w:tcPr>
          <w:p w:rsidR="008E5E46" w:rsidRPr="00B63BE3" w:rsidRDefault="008E5E46" w:rsidP="00FD6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использования атомной энергии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перечнем видов работ, утвержденным решением Общего собрания членов НП «Столица</w:t>
            </w:r>
            <w:r w:rsidR="00FD6CF7">
              <w:rPr>
                <w:rFonts w:ascii="Times New Roman" w:hAnsi="Times New Roman" w:cs="Times New Roman"/>
                <w:sz w:val="24"/>
                <w:szCs w:val="24"/>
              </w:rPr>
              <w:t>-Проект» СРО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 Протокол № 7 от 20.05.2010г., с изменениями, внесенными решением Общего собрания членов НП «Столица</w:t>
            </w:r>
            <w:r w:rsidR="00FD6CF7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» СРО, Протокол № 8 от 26.08.2010г.</w:t>
            </w: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46" w:rsidRPr="00B63BE3" w:rsidTr="00412D9B">
        <w:tc>
          <w:tcPr>
            <w:tcW w:w="757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E5E46" w:rsidRPr="00B63BE3" w:rsidRDefault="008E5E46" w:rsidP="00412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F15" w:rsidRPr="00087F15" w:rsidRDefault="00087F15" w:rsidP="0008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15" w:rsidRPr="00087F15" w:rsidRDefault="00087F15" w:rsidP="0008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F8" w:rsidRPr="00593A33" w:rsidRDefault="00554BF8" w:rsidP="00554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554BF8" w:rsidRDefault="00554BF8" w:rsidP="00554B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554BF8" w:rsidRDefault="00554BF8" w:rsidP="005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54BF8" w:rsidRPr="00895B87" w:rsidRDefault="00554BF8" w:rsidP="005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F8" w:rsidRDefault="00554BF8" w:rsidP="00554BF8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554BF8" w:rsidRDefault="00554BF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54BF8" w:rsidSect="00631681">
      <w:footerReference w:type="default" r:id="rId9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70" w:rsidRDefault="00F35B70" w:rsidP="00A01F7F">
      <w:pPr>
        <w:spacing w:after="0" w:line="240" w:lineRule="auto"/>
      </w:pPr>
      <w:r>
        <w:separator/>
      </w:r>
    </w:p>
  </w:endnote>
  <w:endnote w:type="continuationSeparator" w:id="0">
    <w:p w:rsidR="00F35B70" w:rsidRDefault="00F35B70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08567"/>
      <w:docPartObj>
        <w:docPartGallery w:val="Page Numbers (Bottom of Page)"/>
        <w:docPartUnique/>
      </w:docPartObj>
    </w:sdtPr>
    <w:sdtEndPr/>
    <w:sdtContent>
      <w:p w:rsidR="00412D9B" w:rsidRDefault="00412D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70" w:rsidRDefault="00F35B70" w:rsidP="00A01F7F">
      <w:pPr>
        <w:spacing w:after="0" w:line="240" w:lineRule="auto"/>
      </w:pPr>
      <w:r>
        <w:separator/>
      </w:r>
    </w:p>
  </w:footnote>
  <w:footnote w:type="continuationSeparator" w:id="0">
    <w:p w:rsidR="00F35B70" w:rsidRDefault="00F35B70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7385A"/>
    <w:rsid w:val="00087F15"/>
    <w:rsid w:val="00096395"/>
    <w:rsid w:val="000A4988"/>
    <w:rsid w:val="000A4EFD"/>
    <w:rsid w:val="000B5E95"/>
    <w:rsid w:val="000D33BB"/>
    <w:rsid w:val="000E0C55"/>
    <w:rsid w:val="000F0EF7"/>
    <w:rsid w:val="00102B52"/>
    <w:rsid w:val="00105412"/>
    <w:rsid w:val="00130F91"/>
    <w:rsid w:val="00141824"/>
    <w:rsid w:val="00144A85"/>
    <w:rsid w:val="0015099E"/>
    <w:rsid w:val="001517FB"/>
    <w:rsid w:val="00172705"/>
    <w:rsid w:val="00185C10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0F0"/>
    <w:rsid w:val="00336904"/>
    <w:rsid w:val="0034055F"/>
    <w:rsid w:val="00344C8F"/>
    <w:rsid w:val="003459FA"/>
    <w:rsid w:val="00354489"/>
    <w:rsid w:val="00387D1D"/>
    <w:rsid w:val="00390111"/>
    <w:rsid w:val="003932BB"/>
    <w:rsid w:val="003B336B"/>
    <w:rsid w:val="003E6128"/>
    <w:rsid w:val="00400056"/>
    <w:rsid w:val="00407296"/>
    <w:rsid w:val="00412D9B"/>
    <w:rsid w:val="00415D91"/>
    <w:rsid w:val="0041698E"/>
    <w:rsid w:val="0042368A"/>
    <w:rsid w:val="00431465"/>
    <w:rsid w:val="004432DD"/>
    <w:rsid w:val="004451FF"/>
    <w:rsid w:val="00464881"/>
    <w:rsid w:val="00467F92"/>
    <w:rsid w:val="00474AB7"/>
    <w:rsid w:val="00480108"/>
    <w:rsid w:val="00481B54"/>
    <w:rsid w:val="004A0674"/>
    <w:rsid w:val="004E1226"/>
    <w:rsid w:val="004E5B29"/>
    <w:rsid w:val="004E662E"/>
    <w:rsid w:val="004F2904"/>
    <w:rsid w:val="00507880"/>
    <w:rsid w:val="005104F1"/>
    <w:rsid w:val="00521664"/>
    <w:rsid w:val="005237CE"/>
    <w:rsid w:val="00531654"/>
    <w:rsid w:val="0054503C"/>
    <w:rsid w:val="00554BF8"/>
    <w:rsid w:val="0057551F"/>
    <w:rsid w:val="00582E79"/>
    <w:rsid w:val="00591DC8"/>
    <w:rsid w:val="005B4E1C"/>
    <w:rsid w:val="005B6198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530BF"/>
    <w:rsid w:val="00654351"/>
    <w:rsid w:val="006559BD"/>
    <w:rsid w:val="0066069D"/>
    <w:rsid w:val="00664859"/>
    <w:rsid w:val="006723C1"/>
    <w:rsid w:val="00674143"/>
    <w:rsid w:val="006C3E92"/>
    <w:rsid w:val="006F39BA"/>
    <w:rsid w:val="0070553C"/>
    <w:rsid w:val="00713044"/>
    <w:rsid w:val="007304F8"/>
    <w:rsid w:val="0076645C"/>
    <w:rsid w:val="007733A6"/>
    <w:rsid w:val="00781D18"/>
    <w:rsid w:val="00782EEE"/>
    <w:rsid w:val="007912C6"/>
    <w:rsid w:val="00793685"/>
    <w:rsid w:val="00797696"/>
    <w:rsid w:val="007A00D4"/>
    <w:rsid w:val="007A0FF0"/>
    <w:rsid w:val="007B746C"/>
    <w:rsid w:val="007D493D"/>
    <w:rsid w:val="007D633B"/>
    <w:rsid w:val="007E3765"/>
    <w:rsid w:val="00817813"/>
    <w:rsid w:val="00824943"/>
    <w:rsid w:val="00825C5B"/>
    <w:rsid w:val="00826355"/>
    <w:rsid w:val="008274A9"/>
    <w:rsid w:val="008404CD"/>
    <w:rsid w:val="00844B66"/>
    <w:rsid w:val="00880CCC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AC9"/>
    <w:rsid w:val="00940C2A"/>
    <w:rsid w:val="00942AF8"/>
    <w:rsid w:val="00980045"/>
    <w:rsid w:val="00992251"/>
    <w:rsid w:val="0099378F"/>
    <w:rsid w:val="00995116"/>
    <w:rsid w:val="00995866"/>
    <w:rsid w:val="009C0AE8"/>
    <w:rsid w:val="009C4126"/>
    <w:rsid w:val="009D52C9"/>
    <w:rsid w:val="009E574E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7D7A"/>
    <w:rsid w:val="00B151EF"/>
    <w:rsid w:val="00B25BA2"/>
    <w:rsid w:val="00B63BE3"/>
    <w:rsid w:val="00B75C44"/>
    <w:rsid w:val="00B84326"/>
    <w:rsid w:val="00B858B6"/>
    <w:rsid w:val="00BA5DEA"/>
    <w:rsid w:val="00BB27B0"/>
    <w:rsid w:val="00BC03C2"/>
    <w:rsid w:val="00BC6D58"/>
    <w:rsid w:val="00BC7826"/>
    <w:rsid w:val="00BD10C7"/>
    <w:rsid w:val="00BD18DE"/>
    <w:rsid w:val="00BD597B"/>
    <w:rsid w:val="00BF69E3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1045"/>
    <w:rsid w:val="00CE6DFA"/>
    <w:rsid w:val="00CF2233"/>
    <w:rsid w:val="00D0173F"/>
    <w:rsid w:val="00D03C83"/>
    <w:rsid w:val="00D24BCC"/>
    <w:rsid w:val="00D411AB"/>
    <w:rsid w:val="00D41AF4"/>
    <w:rsid w:val="00D43426"/>
    <w:rsid w:val="00D4573E"/>
    <w:rsid w:val="00D6761D"/>
    <w:rsid w:val="00D70B0D"/>
    <w:rsid w:val="00D715DE"/>
    <w:rsid w:val="00D76463"/>
    <w:rsid w:val="00D81963"/>
    <w:rsid w:val="00D826B2"/>
    <w:rsid w:val="00D830F6"/>
    <w:rsid w:val="00DA00B9"/>
    <w:rsid w:val="00DB1374"/>
    <w:rsid w:val="00DC195D"/>
    <w:rsid w:val="00DC7598"/>
    <w:rsid w:val="00DD54CB"/>
    <w:rsid w:val="00DE362A"/>
    <w:rsid w:val="00DF6EC6"/>
    <w:rsid w:val="00E1797F"/>
    <w:rsid w:val="00E20BA5"/>
    <w:rsid w:val="00E24F1E"/>
    <w:rsid w:val="00E272CB"/>
    <w:rsid w:val="00E27460"/>
    <w:rsid w:val="00E31EB4"/>
    <w:rsid w:val="00E320A6"/>
    <w:rsid w:val="00E56CDB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B70"/>
    <w:rsid w:val="00F46515"/>
    <w:rsid w:val="00F865B8"/>
    <w:rsid w:val="00F92D06"/>
    <w:rsid w:val="00FD3ECE"/>
    <w:rsid w:val="00FD4D48"/>
    <w:rsid w:val="00FD6CF7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39E5-4358-4B4F-97D5-22DC2DC0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Марина Шурлаева</cp:lastModifiedBy>
  <cp:revision>2</cp:revision>
  <cp:lastPrinted>2013-07-05T09:14:00Z</cp:lastPrinted>
  <dcterms:created xsi:type="dcterms:W3CDTF">2016-09-16T11:22:00Z</dcterms:created>
  <dcterms:modified xsi:type="dcterms:W3CDTF">2016-09-16T11:22:00Z</dcterms:modified>
</cp:coreProperties>
</file>